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722"/>
        <w:gridCol w:w="3374"/>
      </w:tblGrid>
      <w:tr w:rsidR="00AA19CD" w:rsidRPr="003E1B83" w:rsidTr="009F6156">
        <w:tc>
          <w:tcPr>
            <w:tcW w:w="9180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A47D5C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Affinamento delle abilita’ 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 , e sensibiliz</w:t>
            </w:r>
            <w:r w:rsidR="00A47D5C">
              <w:rPr>
                <w:rFonts w:ascii="Book Antiqua" w:hAnsi="Book Antiqua" w:cs="Arial"/>
                <w:b/>
                <w:sz w:val="24"/>
                <w:szCs w:val="24"/>
              </w:rPr>
              <w:t>z</w:t>
            </w:r>
            <w:bookmarkStart w:id="0" w:name="_GoBack"/>
            <w:bookmarkEnd w:id="0"/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azione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</w:t>
            </w:r>
            <w:r w:rsidR="00D046A5">
              <w:rPr>
                <w:rFonts w:ascii="Book Antiqua" w:hAnsi="Book Antiqua" w:cs="Arial"/>
                <w:b/>
                <w:sz w:val="24"/>
                <w:szCs w:val="24"/>
              </w:rPr>
              <w:t xml:space="preserve"> espressivo-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64FB3" w:rsidRPr="00C64FFC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D046A5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C97FCD">
              <w:rPr>
                <w:rFonts w:ascii="Book Antiqua" w:hAnsi="Book Antiqua" w:cs="Arial"/>
                <w:sz w:val="24"/>
                <w:szCs w:val="24"/>
              </w:rPr>
              <w:t>-Religione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IIIM</w:t>
            </w:r>
            <w:r w:rsidR="00710A2C">
              <w:rPr>
                <w:rFonts w:ascii="Book Antiqua" w:hAnsi="Book Antiqua" w:cs="Arial"/>
                <w:sz w:val="24"/>
                <w:szCs w:val="24"/>
              </w:rPr>
              <w:t>- IIID</w:t>
            </w:r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D046A5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D046A5" w:rsidRPr="001B3C56">
              <w:rPr>
                <w:rFonts w:ascii="Book Antiqua" w:hAnsi="Book Antiqua" w:cs="Arial"/>
                <w:b/>
                <w:sz w:val="24"/>
                <w:szCs w:val="24"/>
              </w:rPr>
              <w:t>Settembre/ Dicembre</w:t>
            </w:r>
            <w:r w:rsidR="00710A2C">
              <w:rPr>
                <w:rFonts w:ascii="Book Antiqua" w:hAnsi="Book Antiqua" w:cs="Arial"/>
                <w:sz w:val="24"/>
                <w:szCs w:val="24"/>
              </w:rPr>
              <w:t xml:space="preserve"> a. s. 2023-2024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vMerge w:val="restart"/>
          </w:tcPr>
          <w:p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 espressione m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0828B2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-Spirito di iniziativa</w:t>
            </w:r>
          </w:p>
        </w:tc>
      </w:tr>
      <w:tr w:rsidR="00AA19CD" w:rsidRPr="003E1B83" w:rsidTr="009F6156">
        <w:tc>
          <w:tcPr>
            <w:tcW w:w="9180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C64FFC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8606D8">
              <w:rPr>
                <w:rFonts w:ascii="Book Antiqua" w:hAnsi="Book Antiqua" w:cs="Arial"/>
                <w:sz w:val="24"/>
                <w:szCs w:val="24"/>
              </w:rPr>
              <w:t>di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dattica in presenza</w:t>
            </w:r>
            <w:r w:rsidR="008606D8">
              <w:rPr>
                <w:rFonts w:ascii="Book Antiqua" w:hAnsi="Book Antiqua" w:cs="Arial"/>
                <w:sz w:val="24"/>
                <w:szCs w:val="24"/>
              </w:rPr>
              <w:t xml:space="preserve"> individuale e di gruppo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D046A5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 xml:space="preserve"> del repertorio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 individuale programmato</w:t>
            </w:r>
            <w:r w:rsidR="00131F88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C64FFC">
              <w:rPr>
                <w:rFonts w:ascii="Book Antiqua" w:hAnsi="Book Antiqua" w:cs="Arial"/>
                <w:sz w:val="24"/>
                <w:szCs w:val="24"/>
              </w:rPr>
              <w:t xml:space="preserve"> sotto l’aspetto</w:t>
            </w:r>
            <w:r w:rsidR="00C97FCD">
              <w:rPr>
                <w:rFonts w:ascii="Book Antiqua" w:hAnsi="Book Antiqua" w:cs="Arial"/>
                <w:sz w:val="24"/>
                <w:szCs w:val="24"/>
              </w:rPr>
              <w:t xml:space="preserve"> espressivo-</w:t>
            </w:r>
            <w:r w:rsidR="004256A1">
              <w:rPr>
                <w:rFonts w:ascii="Book Antiqua" w:hAnsi="Book Antiqua" w:cs="Arial"/>
                <w:sz w:val="24"/>
                <w:szCs w:val="24"/>
              </w:rPr>
              <w:t xml:space="preserve"> interpretativo</w:t>
            </w:r>
          </w:p>
          <w:p w:rsidR="003E1B83" w:rsidRDefault="00D046A5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</w:t>
            </w:r>
            <w:r w:rsidR="00C97FCD">
              <w:rPr>
                <w:rFonts w:ascii="Book Antiqua" w:hAnsi="Book Antiqua" w:cs="Arial"/>
                <w:sz w:val="24"/>
                <w:szCs w:val="24"/>
              </w:rPr>
              <w:t xml:space="preserve"> espressive</w:t>
            </w:r>
            <w:r w:rsidR="004256A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97FCD">
              <w:rPr>
                <w:rFonts w:ascii="Book Antiqua" w:hAnsi="Book Antiqua" w:cs="Arial"/>
                <w:sz w:val="24"/>
                <w:szCs w:val="24"/>
              </w:rPr>
              <w:t>-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interpretative nella musica d’insieme</w:t>
            </w:r>
            <w:r w:rsidR="00710A2C"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0A04F8">
              <w:rPr>
                <w:rFonts w:ascii="Book Antiqua" w:hAnsi="Book Antiqua" w:cs="Arial"/>
                <w:sz w:val="24"/>
                <w:szCs w:val="24"/>
              </w:rPr>
              <w:t xml:space="preserve"> finalizzata al</w:t>
            </w:r>
            <w:r w:rsidR="00710A2C">
              <w:rPr>
                <w:rFonts w:ascii="Book Antiqua" w:hAnsi="Book Antiqua" w:cs="Arial"/>
                <w:sz w:val="24"/>
                <w:szCs w:val="24"/>
              </w:rPr>
              <w:t>la pratica orchestrale</w:t>
            </w:r>
            <w:r w:rsidR="000A04F8">
              <w:rPr>
                <w:rFonts w:ascii="Book Antiqua" w:hAnsi="Book Antiqua" w:cs="Arial"/>
                <w:sz w:val="24"/>
                <w:szCs w:val="24"/>
              </w:rPr>
              <w:t>, che quest’anno sottolineerà con musiche di repertorio la celebrazione liturgica dedicata al  Miracolo del mare, dando sostegno al</w:t>
            </w:r>
            <w:r w:rsidR="00710A2C">
              <w:rPr>
                <w:rFonts w:ascii="Book Antiqua" w:hAnsi="Book Antiqua" w:cs="Arial"/>
                <w:sz w:val="24"/>
                <w:szCs w:val="24"/>
              </w:rPr>
              <w:t>la raccolta fondi in collaborazion</w:t>
            </w:r>
            <w:r w:rsidR="000A04F8">
              <w:rPr>
                <w:rFonts w:ascii="Book Antiqua" w:hAnsi="Book Antiqua" w:cs="Arial"/>
                <w:sz w:val="24"/>
                <w:szCs w:val="24"/>
              </w:rPr>
              <w:t>e con l’associazione F</w:t>
            </w:r>
            <w:r w:rsidR="00710A2C">
              <w:rPr>
                <w:rFonts w:ascii="Book Antiqua" w:hAnsi="Book Antiqua" w:cs="Arial"/>
                <w:sz w:val="24"/>
                <w:szCs w:val="24"/>
              </w:rPr>
              <w:t>idapa</w:t>
            </w:r>
            <w:r w:rsidR="000A04F8">
              <w:rPr>
                <w:rFonts w:ascii="Book Antiqua" w:hAnsi="Book Antiqua" w:cs="Arial"/>
                <w:sz w:val="24"/>
                <w:szCs w:val="24"/>
              </w:rPr>
              <w:t>, presso la chiesa di Portosalvo. L’altro obiettivo  sarà invece</w:t>
            </w:r>
            <w:r w:rsidR="00710A2C">
              <w:rPr>
                <w:rFonts w:ascii="Book Antiqua" w:hAnsi="Book Antiqua" w:cs="Arial"/>
                <w:sz w:val="24"/>
                <w:szCs w:val="24"/>
              </w:rPr>
              <w:t xml:space="preserve"> il </w:t>
            </w:r>
            <w:r w:rsidR="00C97FCD">
              <w:rPr>
                <w:rFonts w:ascii="Book Antiqua" w:hAnsi="Book Antiqua" w:cs="Arial"/>
                <w:sz w:val="24"/>
                <w:szCs w:val="24"/>
              </w:rPr>
              <w:t>Concerto di N</w:t>
            </w:r>
            <w:r w:rsidR="00710A2C">
              <w:rPr>
                <w:rFonts w:ascii="Book Antiqua" w:hAnsi="Book Antiqua" w:cs="Arial"/>
                <w:sz w:val="24"/>
                <w:szCs w:val="24"/>
              </w:rPr>
              <w:t>atale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0D10D6" w:rsidRDefault="009F1A8D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</w:t>
            </w:r>
          </w:p>
          <w:p w:rsidR="000D10D6" w:rsidRP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 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0D10D6" w:rsidRP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  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possibilita’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 xml:space="preserve"> 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potenzialita’ 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9F1A8D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 xml:space="preserve">lizzare al modo di relazionarsi, superando situazioni di disagio emotivo e di paura durante l’eventuale esecuzione in pubblico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721D70" w:rsidRDefault="00721D70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rafforzare la capacità di far musica insieme nel rispetto dell’altro, sia musicalmente che umanamente.</w:t>
            </w:r>
          </w:p>
          <w:p w:rsidR="00C91E09" w:rsidRPr="000D10D6" w:rsidRDefault="00C91E09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-acquisire capacità di autocontrollo e integrazione nelle attività musicali d’insieme.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Acquisizione  d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 un metodo di studio proficuo 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lastRenderedPageBreak/>
              <w:t>-C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</w:p>
          <w:p w:rsidR="005125D2" w:rsidRDefault="005125D2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-acquisizione della capacità di lettura allo strumento di studio</w:t>
            </w:r>
          </w:p>
          <w:p w:rsidR="005125D2" w:rsidRDefault="005125D2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-affinamento dell’orecchio armonico, melodico e ritmico  in riferimento all’attività di musica d’insieme.</w:t>
            </w:r>
          </w:p>
          <w:p w:rsidR="005125D2" w:rsidRDefault="005125D2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sviluppo della capacità di intuire dal gesto del direttore l’attacco sicuro e deciso durante l’esecuzione di musica d’insieme,  con particolare attenzione  ai cambiamenti di tempo.</w:t>
            </w:r>
          </w:p>
          <w:p w:rsidR="009F1A8D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5125D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91E09">
              <w:rPr>
                <w:rFonts w:ascii="Book Antiqua" w:hAnsi="Book Antiqua" w:cs="Arial"/>
                <w:sz w:val="24"/>
                <w:szCs w:val="24"/>
              </w:rPr>
              <w:t>(pianoforte)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9B5D8E">
        <w:trPr>
          <w:trHeight w:val="1542"/>
        </w:trPr>
        <w:tc>
          <w:tcPr>
            <w:tcW w:w="4928" w:type="dxa"/>
          </w:tcPr>
          <w:p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6D4905" w:rsidRDefault="00E14A3F" w:rsidP="00E14A3F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 xml:space="preserve">Conoscenza degli aspetti della notazione, </w:t>
            </w:r>
          </w:p>
          <w:p w:rsidR="00E14A3F" w:rsidRDefault="00E14A3F" w:rsidP="00E14A3F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ritmo, dinamica, metrica , fraseggio</w:t>
            </w:r>
            <w:r w:rsidR="005125D2">
              <w:rPr>
                <w:rFonts w:ascii="Book Antiqua" w:hAnsi="Book Antiqua" w:cs="Arial"/>
                <w:sz w:val="24"/>
                <w:szCs w:val="24"/>
              </w:rPr>
              <w:t xml:space="preserve">, </w:t>
            </w:r>
          </w:p>
          <w:p w:rsidR="00C91E09" w:rsidRPr="003E1B83" w:rsidRDefault="00C91E09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</w:p>
          <w:p w:rsidR="00E14A3F" w:rsidRDefault="00E14A3F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D4905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D4905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B13CF8" w:rsidRPr="006D4905" w:rsidRDefault="00B13CF8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Potenziare l’abi</w:t>
            </w:r>
            <w:r w:rsidR="005125D2">
              <w:rPr>
                <w:rFonts w:ascii="Book Antiqua" w:hAnsi="Book Antiqua" w:cs="Arial"/>
                <w:sz w:val="24"/>
                <w:szCs w:val="24"/>
              </w:rPr>
              <w:t>lità  di lettura allo strumento, pi</w:t>
            </w:r>
            <w:r w:rsidR="0067472B">
              <w:rPr>
                <w:rFonts w:ascii="Book Antiqua" w:hAnsi="Book Antiqua" w:cs="Arial"/>
                <w:sz w:val="24"/>
                <w:szCs w:val="24"/>
              </w:rPr>
              <w:t>ù rapida e precisa ritmicamente.</w:t>
            </w:r>
          </w:p>
          <w:p w:rsidR="00E14A3F" w:rsidRPr="003E1B83" w:rsidRDefault="00E14A3F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C05A66">
        <w:tc>
          <w:tcPr>
            <w:tcW w:w="6629" w:type="dxa"/>
            <w:gridSpan w:val="2"/>
          </w:tcPr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1C6687" w:rsidRDefault="006D4905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lezione individuale di 45</w:t>
            </w:r>
            <w:r w:rsidR="00C55349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67472B">
              <w:rPr>
                <w:rFonts w:ascii="Book Antiqua" w:hAnsi="Book Antiqua" w:cs="Arial"/>
                <w:sz w:val="24"/>
                <w:szCs w:val="24"/>
              </w:rPr>
              <w:t>/50</w:t>
            </w:r>
            <w:r w:rsidR="00C55349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minuti.</w:t>
            </w:r>
          </w:p>
          <w:p w:rsidR="006D4905" w:rsidRPr="00A76E5B" w:rsidRDefault="0067472B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 Un incontro della durata di 120</w:t>
            </w:r>
            <w:r w:rsidR="00C55349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minuti è previsto invece per la musica d’insieme</w:t>
            </w:r>
            <w:r w:rsidR="00C55349">
              <w:rPr>
                <w:rFonts w:ascii="Book Antiqua" w:hAnsi="Book Antiqua" w:cs="Arial"/>
                <w:sz w:val="24"/>
                <w:szCs w:val="24"/>
              </w:rPr>
              <w:t>( lunedì, come da orario)</w:t>
            </w:r>
          </w:p>
          <w:p w:rsidR="006D4905" w:rsidRPr="006D4905" w:rsidRDefault="006D4905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186BA8" w:rsidRDefault="001C6687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 </w:t>
            </w:r>
          </w:p>
          <w:p w:rsidR="001C6687" w:rsidRDefault="006D4905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partiti  forniti dal docente</w:t>
            </w:r>
          </w:p>
          <w:p w:rsidR="00C533F7" w:rsidRPr="00204332" w:rsidRDefault="00204332" w:rsidP="0020433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904DB3">
              <w:rPr>
                <w:rFonts w:ascii="Book Antiqua" w:hAnsi="Book Antiqua" w:cs="Arial"/>
                <w:sz w:val="24"/>
                <w:szCs w:val="24"/>
              </w:rPr>
              <w:t xml:space="preserve"> per lo sviluppo tecnico, armonico, </w:t>
            </w:r>
            <w:r w:rsidR="00904DB3">
              <w:rPr>
                <w:rFonts w:ascii="Book Antiqua" w:hAnsi="Book Antiqua" w:cs="Arial"/>
                <w:sz w:val="24"/>
                <w:szCs w:val="24"/>
              </w:rPr>
              <w:lastRenderedPageBreak/>
              <w:t>ritmico</w:t>
            </w:r>
            <w:r>
              <w:rPr>
                <w:rFonts w:ascii="Book Antiqua" w:hAnsi="Book Antiqua" w:cs="Arial"/>
                <w:sz w:val="24"/>
                <w:szCs w:val="24"/>
              </w:rPr>
              <w:t>,</w:t>
            </w:r>
            <w:r w:rsidR="00904DB3">
              <w:rPr>
                <w:rFonts w:ascii="Book Antiqua" w:hAnsi="Book Antiqua" w:cs="Arial"/>
                <w:sz w:val="24"/>
                <w:szCs w:val="24"/>
              </w:rPr>
              <w:t xml:space="preserve"> espressivo</w:t>
            </w:r>
          </w:p>
        </w:tc>
        <w:tc>
          <w:tcPr>
            <w:tcW w:w="6096" w:type="dxa"/>
            <w:gridSpan w:val="2"/>
            <w:vMerge w:val="restart"/>
          </w:tcPr>
          <w:p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 xml:space="preserve">Sarà effettuata rilevando la partecipazione costante alle lezioni settimanali, al graduale ed efficace metodo di studio acquisito ,alla  regolare tempistica nelle consegne, sia </w:t>
            </w:r>
            <w:r w:rsidR="008E143F">
              <w:rPr>
                <w:rFonts w:ascii="Book Antiqua" w:eastAsia="Calibri" w:hAnsi="Book Antiqua" w:cs="Arial"/>
                <w:sz w:val="24"/>
                <w:szCs w:val="24"/>
              </w:rPr>
              <w:t>teoriche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 xml:space="preserve">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9B5D8E">
        <w:trPr>
          <w:trHeight w:val="883"/>
        </w:trPr>
        <w:tc>
          <w:tcPr>
            <w:tcW w:w="9180" w:type="dxa"/>
            <w:gridSpan w:val="3"/>
          </w:tcPr>
          <w:p w:rsidR="009B5D8E" w:rsidRDefault="009B5D8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Default="00C533F7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 f</w:t>
            </w:r>
            <w:r w:rsidR="008608BE"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or E</w:t>
            </w:r>
            <w:r w:rsidR="000C456E"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  esclusivamente per l’ascolto</w:t>
            </w:r>
          </w:p>
          <w:p w:rsidR="00204332" w:rsidRPr="00043F2D" w:rsidRDefault="00204332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Youtube per l’ascolto e la visione di partiture di brani musicali </w:t>
            </w:r>
          </w:p>
        </w:tc>
        <w:tc>
          <w:tcPr>
            <w:tcW w:w="6096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9B5D8E" w:rsidRPr="00DC6A80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811DAB" w:rsidRDefault="00811DAB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11DAB" w:rsidRDefault="00811DAB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D275FC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="009B5D8E"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 produzione e puntualita’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Pr="003E1B83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419" w:rsidRDefault="00872419" w:rsidP="00E67A71">
      <w:pPr>
        <w:spacing w:after="0" w:line="240" w:lineRule="auto"/>
      </w:pPr>
      <w:r>
        <w:separator/>
      </w:r>
    </w:p>
  </w:endnote>
  <w:endnote w:type="continuationSeparator" w:id="0">
    <w:p w:rsidR="00872419" w:rsidRDefault="00872419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772328"/>
      <w:docPartObj>
        <w:docPartGallery w:val="Page Numbers (Bottom of Page)"/>
        <w:docPartUnique/>
      </w:docPartObj>
    </w:sdtPr>
    <w:sdtEndPr/>
    <w:sdtContent>
      <w:p w:rsidR="00E67A71" w:rsidRDefault="009662D7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A47D5C">
          <w:rPr>
            <w:noProof/>
          </w:rPr>
          <w:t>1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419" w:rsidRDefault="00872419" w:rsidP="00E67A71">
      <w:pPr>
        <w:spacing w:after="0" w:line="240" w:lineRule="auto"/>
      </w:pPr>
      <w:r>
        <w:separator/>
      </w:r>
    </w:p>
  </w:footnote>
  <w:footnote w:type="continuationSeparator" w:id="0">
    <w:p w:rsidR="00872419" w:rsidRDefault="00872419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260F3"/>
    <w:rsid w:val="00043F2D"/>
    <w:rsid w:val="000828B2"/>
    <w:rsid w:val="000879D2"/>
    <w:rsid w:val="000A04F8"/>
    <w:rsid w:val="000C1B1B"/>
    <w:rsid w:val="000C301A"/>
    <w:rsid w:val="000C456E"/>
    <w:rsid w:val="000D10D6"/>
    <w:rsid w:val="000F5964"/>
    <w:rsid w:val="00105C07"/>
    <w:rsid w:val="001078CF"/>
    <w:rsid w:val="00124A50"/>
    <w:rsid w:val="001252BE"/>
    <w:rsid w:val="00131F88"/>
    <w:rsid w:val="00186FF3"/>
    <w:rsid w:val="0019033C"/>
    <w:rsid w:val="001B3C56"/>
    <w:rsid w:val="001C6687"/>
    <w:rsid w:val="00204332"/>
    <w:rsid w:val="0026086E"/>
    <w:rsid w:val="00315B41"/>
    <w:rsid w:val="00344D67"/>
    <w:rsid w:val="00374019"/>
    <w:rsid w:val="00374F35"/>
    <w:rsid w:val="00386EC0"/>
    <w:rsid w:val="00396836"/>
    <w:rsid w:val="003E1B83"/>
    <w:rsid w:val="003F14DA"/>
    <w:rsid w:val="003F38F4"/>
    <w:rsid w:val="004056EB"/>
    <w:rsid w:val="004175AA"/>
    <w:rsid w:val="004256A1"/>
    <w:rsid w:val="00431E42"/>
    <w:rsid w:val="0046646D"/>
    <w:rsid w:val="0047535D"/>
    <w:rsid w:val="0049001B"/>
    <w:rsid w:val="005125D2"/>
    <w:rsid w:val="00527193"/>
    <w:rsid w:val="00555E16"/>
    <w:rsid w:val="005616D2"/>
    <w:rsid w:val="00565E45"/>
    <w:rsid w:val="00584322"/>
    <w:rsid w:val="005B201C"/>
    <w:rsid w:val="005D1F8D"/>
    <w:rsid w:val="0067472B"/>
    <w:rsid w:val="006B1087"/>
    <w:rsid w:val="006D47CB"/>
    <w:rsid w:val="006D4905"/>
    <w:rsid w:val="00706BA6"/>
    <w:rsid w:val="00710A2C"/>
    <w:rsid w:val="00721D70"/>
    <w:rsid w:val="00752E6F"/>
    <w:rsid w:val="007838D7"/>
    <w:rsid w:val="007C1828"/>
    <w:rsid w:val="007E4B54"/>
    <w:rsid w:val="007E6B8A"/>
    <w:rsid w:val="00811DAB"/>
    <w:rsid w:val="0082435E"/>
    <w:rsid w:val="00847094"/>
    <w:rsid w:val="008551FB"/>
    <w:rsid w:val="008606D8"/>
    <w:rsid w:val="008608BE"/>
    <w:rsid w:val="00872419"/>
    <w:rsid w:val="008D30F5"/>
    <w:rsid w:val="008E143F"/>
    <w:rsid w:val="00904DB3"/>
    <w:rsid w:val="009412B4"/>
    <w:rsid w:val="00964FB3"/>
    <w:rsid w:val="009662D7"/>
    <w:rsid w:val="00985D57"/>
    <w:rsid w:val="00996A4C"/>
    <w:rsid w:val="009B5D8E"/>
    <w:rsid w:val="009C56E4"/>
    <w:rsid w:val="009D3419"/>
    <w:rsid w:val="009E10E8"/>
    <w:rsid w:val="009F1A8D"/>
    <w:rsid w:val="009F6156"/>
    <w:rsid w:val="00A13ADF"/>
    <w:rsid w:val="00A14976"/>
    <w:rsid w:val="00A468A0"/>
    <w:rsid w:val="00A47D5C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72CB7"/>
    <w:rsid w:val="00B830F4"/>
    <w:rsid w:val="00BC0AEE"/>
    <w:rsid w:val="00C24313"/>
    <w:rsid w:val="00C533F7"/>
    <w:rsid w:val="00C55349"/>
    <w:rsid w:val="00C61DF7"/>
    <w:rsid w:val="00C64FFC"/>
    <w:rsid w:val="00C66ED7"/>
    <w:rsid w:val="00C83CAA"/>
    <w:rsid w:val="00C91E09"/>
    <w:rsid w:val="00C97FCD"/>
    <w:rsid w:val="00CB49DD"/>
    <w:rsid w:val="00D046A5"/>
    <w:rsid w:val="00D07DD1"/>
    <w:rsid w:val="00D275FC"/>
    <w:rsid w:val="00D43A20"/>
    <w:rsid w:val="00D642F3"/>
    <w:rsid w:val="00D83DE8"/>
    <w:rsid w:val="00D87572"/>
    <w:rsid w:val="00DB6BCA"/>
    <w:rsid w:val="00DC7734"/>
    <w:rsid w:val="00DE51C2"/>
    <w:rsid w:val="00DF1FEE"/>
    <w:rsid w:val="00E14A3F"/>
    <w:rsid w:val="00E17251"/>
    <w:rsid w:val="00E22CA8"/>
    <w:rsid w:val="00E26EAE"/>
    <w:rsid w:val="00E67A71"/>
    <w:rsid w:val="00E9611A"/>
    <w:rsid w:val="00EA5DD2"/>
    <w:rsid w:val="00ED6ED4"/>
    <w:rsid w:val="00EE1115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E3EA4-15B4-46A5-B3BE-A9D96029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49</cp:revision>
  <cp:lastPrinted>2020-09-17T16:16:00Z</cp:lastPrinted>
  <dcterms:created xsi:type="dcterms:W3CDTF">2020-04-14T19:19:00Z</dcterms:created>
  <dcterms:modified xsi:type="dcterms:W3CDTF">2023-09-13T16:25:00Z</dcterms:modified>
</cp:coreProperties>
</file>